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D0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/>
          <w:sz w:val="40"/>
          <w:szCs w:val="40"/>
          <w:lang w:val="en-US" w:eastAsia="zh-CN"/>
        </w:rPr>
      </w:pPr>
      <w:r>
        <w:rPr>
          <w:rFonts w:hint="default"/>
          <w:b/>
          <w:bCs/>
          <w:sz w:val="32"/>
          <w:szCs w:val="32"/>
          <w:lang w:val="en-US" w:eastAsia="zh-CN"/>
        </w:rPr>
        <w:t>成都市泡桐树中学教职工羽毛球友谊赛活动</w:t>
      </w:r>
    </w:p>
    <w:p w14:paraId="4ED0E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一、活动目的</w:t>
      </w:r>
    </w:p>
    <w:p w14:paraId="796DA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为丰富教职工课余文化生活，增强教职工身体素质，加强各年级组之间的交流与友谊，展现我校教职工积极向上、勇于拼搏的精神风貌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特由成都市泡桐树中学工会举办、体育组协办本次羽毛球友谊赛。</w:t>
      </w:r>
    </w:p>
    <w:p w14:paraId="53DB9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二、比赛项目、组别</w:t>
      </w:r>
    </w:p>
    <w:p w14:paraId="5A70D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比赛项目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男子单打、女子单打</w:t>
      </w:r>
    </w:p>
    <w:p w14:paraId="5D227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比赛组别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甲组（非体育学科组）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乙组（体育学科组）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2AD70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4874CB" w:themeFill="accent1"/>
          </w:tcPr>
          <w:p w14:paraId="608D8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/>
                <w:i w:val="0"/>
                <w:color w:val="FFFFFF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i w:val="0"/>
                <w:color w:val="FFFFFF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7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4874CB" w:themeFill="accent1"/>
          </w:tcPr>
          <w:p w14:paraId="5D31C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/>
                <w:i w:val="0"/>
                <w:color w:val="FFFFFF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i w:val="0"/>
                <w:color w:val="FFFFFF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7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4874CB" w:themeFill="accent1"/>
          </w:tcPr>
          <w:p w14:paraId="1C377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i w:val="0"/>
                <w:color w:val="FFFFFF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4874CB" w:themeFill="accent1"/>
          </w:tcPr>
          <w:p w14:paraId="5F8D0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i w:val="0"/>
                <w:color w:val="FFFFFF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4874CB" w:themeFill="accent1"/>
          </w:tcPr>
          <w:p w14:paraId="24AF7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i w:val="0"/>
                <w:color w:val="FFFFFF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17F5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5C7EA" w:themeFill="accent1" w:themeFillTint="66"/>
          </w:tcPr>
          <w:p w14:paraId="4FB66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5C7EA" w:themeFill="accent1" w:themeFillTint="66"/>
          </w:tcPr>
          <w:p w14:paraId="5F048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7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5C7EA" w:themeFill="accent1" w:themeFillTint="66"/>
          </w:tcPr>
          <w:p w14:paraId="0E890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70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5C7EA" w:themeFill="accent1" w:themeFillTint="66"/>
          </w:tcPr>
          <w:p w14:paraId="12A8F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5C7EA" w:themeFill="accent1" w:themeFillTint="66"/>
          </w:tcPr>
          <w:p w14:paraId="2EC98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1B38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DF1F9" w:themeFill="accent1" w:themeFillTint="19"/>
          </w:tcPr>
          <w:p w14:paraId="5E768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DF1F9" w:themeFill="accent1" w:themeFillTint="19"/>
          </w:tcPr>
          <w:p w14:paraId="3298F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DF1F9" w:themeFill="accent1" w:themeFillTint="19"/>
          </w:tcPr>
          <w:p w14:paraId="59C25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70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DF1F9" w:themeFill="accent1" w:themeFillTint="19"/>
          </w:tcPr>
          <w:p w14:paraId="34082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70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DF1F9" w:themeFill="accent1" w:themeFillTint="19"/>
          </w:tcPr>
          <w:p w14:paraId="16048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3C1B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5C7EA" w:themeFill="accent1" w:themeFillTint="66"/>
          </w:tcPr>
          <w:p w14:paraId="60948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5C7EA" w:themeFill="accent1" w:themeFillTint="66"/>
          </w:tcPr>
          <w:p w14:paraId="6688D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  <w:t>(ง •̀_•́)ง‼</w:t>
            </w:r>
            <w:bookmarkStart w:id="0" w:name="_GoBack"/>
            <w:bookmarkEnd w:id="0"/>
          </w:p>
        </w:tc>
        <w:tc>
          <w:tcPr>
            <w:tcW w:w="17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5C7EA" w:themeFill="accent1" w:themeFillTint="66"/>
          </w:tcPr>
          <w:p w14:paraId="5A79F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70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5C7EA" w:themeFill="accent1" w:themeFillTint="66"/>
          </w:tcPr>
          <w:p w14:paraId="5E881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B5C7EA" w:themeFill="accent1" w:themeFillTint="66"/>
          </w:tcPr>
          <w:p w14:paraId="0B1BA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2CF4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DF1F9" w:themeFill="accent1" w:themeFillTint="19"/>
          </w:tcPr>
          <w:p w14:paraId="760F1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DF1F9" w:themeFill="accent1" w:themeFillTint="19"/>
          </w:tcPr>
          <w:p w14:paraId="31E3A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DF1F9" w:themeFill="accent1" w:themeFillTint="19"/>
          </w:tcPr>
          <w:p w14:paraId="1C106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DF1F9" w:themeFill="accent1" w:themeFillTint="19"/>
          </w:tcPr>
          <w:p w14:paraId="28AA4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DF1F9" w:themeFill="accent1" w:themeFillTint="19"/>
          </w:tcPr>
          <w:p w14:paraId="73C5B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 w14:paraId="7484B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</w:p>
    <w:p w14:paraId="0F7C1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三、参赛单位</w:t>
      </w:r>
    </w:p>
    <w:p w14:paraId="7038A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Theme="minorEastAsia" w:hAnsi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个人参赛</w:t>
      </w:r>
    </w:p>
    <w:p w14:paraId="792AC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四、比赛时间与地点</w:t>
      </w:r>
    </w:p>
    <w:p w14:paraId="0FE8D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·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时间：国庆节回来后的每周二-周四延时时间；地点：学校体育馆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。</w:t>
      </w:r>
    </w:p>
    <w:p w14:paraId="11F9B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五、赛制与规则</w:t>
      </w:r>
    </w:p>
    <w:p w14:paraId="11CBC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cstheme="minorEastAsia"/>
          <w:b/>
          <w:bCs/>
          <w:color w:val="0070C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0070C0"/>
          <w:sz w:val="24"/>
          <w:szCs w:val="24"/>
          <w:lang w:val="en-US" w:eastAsia="zh-CN"/>
        </w:rPr>
        <w:t>比赛采用单淘汰赛，胜者进入下一轮</w:t>
      </w:r>
    </w:p>
    <w:p w14:paraId="0E56C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· 所有比赛均采用一局决胜制，每局15分精球，先达到15分则为获胜。</w:t>
      </w:r>
    </w:p>
    <w:p w14:paraId="2FEC9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· 采用最新《羽毛球竞赛规则》。</w:t>
      </w:r>
    </w:p>
    <w:p w14:paraId="044FF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六、奖项设置</w:t>
      </w:r>
    </w:p>
    <w:p w14:paraId="55E74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 xml:space="preserve">· 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男单、女单分别决出前三名，颁发证书与奖品。</w:t>
      </w:r>
    </w:p>
    <w:p w14:paraId="7FF80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七、注意事项</w:t>
      </w:r>
    </w:p>
    <w:p w14:paraId="168CE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1.安全第一：所有参赛队员请尽量着运动装、运动鞋参赛，充分热身，避免运动损伤。</w:t>
      </w:r>
    </w:p>
    <w:p w14:paraId="7E428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2.友谊至上：比赛旨在交流与健身，请尊重对手、尊重裁判、服从裁决。</w:t>
      </w:r>
    </w:p>
    <w:p w14:paraId="5CE65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Theme="minorEastAsia" w:hAnsi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3.组织协调：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有意向参加比赛的老师请扫码报名，如遇延时时间与比赛时间冲突，由课程中心老师负责协调安排，</w:t>
      </w:r>
      <w:r>
        <w:rPr>
          <w:rFonts w:hint="eastAsia" w:asciiTheme="minorEastAsia" w:hAnsiTheme="minorEastAsia" w:cstheme="minorEastAsia"/>
          <w:b/>
          <w:bCs/>
          <w:sz w:val="22"/>
          <w:szCs w:val="22"/>
          <w:lang w:val="en-US" w:eastAsia="zh-CN"/>
        </w:rPr>
        <w:t>报名二维码附后（微信扫码报名，时间截至9月30日）。</w:t>
      </w:r>
    </w:p>
    <w:p w14:paraId="3F47D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4.裁判工作：裁判由体育老师担任。</w:t>
      </w:r>
    </w:p>
    <w:p w14:paraId="25618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5.器材:羽毛球拍尽量自带</w:t>
      </w:r>
    </w:p>
    <w:p w14:paraId="6E934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753745</wp:posOffset>
            </wp:positionH>
            <wp:positionV relativeFrom="paragraph">
              <wp:posOffset>194945</wp:posOffset>
            </wp:positionV>
            <wp:extent cx="1905000" cy="1905000"/>
            <wp:effectExtent l="0" t="0" r="0" b="0"/>
            <wp:wrapTopAndBottom/>
            <wp:docPr id="1" name="图片 1" descr="913965c3d120cd6529e39f9d8c3416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13965c3d120cd6529e39f9d8c3416e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13D6B"/>
    <w:rsid w:val="01A952B0"/>
    <w:rsid w:val="024C6CD9"/>
    <w:rsid w:val="03787550"/>
    <w:rsid w:val="0663678B"/>
    <w:rsid w:val="07280DFC"/>
    <w:rsid w:val="09A50080"/>
    <w:rsid w:val="1049756F"/>
    <w:rsid w:val="117C57A9"/>
    <w:rsid w:val="12481E45"/>
    <w:rsid w:val="132E47C9"/>
    <w:rsid w:val="192561AE"/>
    <w:rsid w:val="1FC15D11"/>
    <w:rsid w:val="23A105FE"/>
    <w:rsid w:val="27602AA7"/>
    <w:rsid w:val="2F2142DD"/>
    <w:rsid w:val="314F17F5"/>
    <w:rsid w:val="34F82965"/>
    <w:rsid w:val="378D6FA0"/>
    <w:rsid w:val="396A7109"/>
    <w:rsid w:val="3B184322"/>
    <w:rsid w:val="3CF60458"/>
    <w:rsid w:val="41CE3FD1"/>
    <w:rsid w:val="42A40605"/>
    <w:rsid w:val="46487090"/>
    <w:rsid w:val="47231EC0"/>
    <w:rsid w:val="49780BC2"/>
    <w:rsid w:val="4B074D0A"/>
    <w:rsid w:val="4E7A3A5E"/>
    <w:rsid w:val="4EEB3D83"/>
    <w:rsid w:val="4FEA0E30"/>
    <w:rsid w:val="521F21D2"/>
    <w:rsid w:val="59276392"/>
    <w:rsid w:val="60153C81"/>
    <w:rsid w:val="62323C6A"/>
    <w:rsid w:val="674763B5"/>
    <w:rsid w:val="6E105F2D"/>
    <w:rsid w:val="6E37179F"/>
    <w:rsid w:val="73590834"/>
    <w:rsid w:val="75510F66"/>
    <w:rsid w:val="763B2B9E"/>
    <w:rsid w:val="793303CC"/>
    <w:rsid w:val="7F84516C"/>
    <w:rsid w:val="7FA66F51"/>
    <w:rsid w:val="7FC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487</Words>
  <Characters>495</Characters>
  <Lines>0</Lines>
  <Paragraphs>0</Paragraphs>
  <TotalTime>7200</TotalTime>
  <ScaleCrop>false</ScaleCrop>
  <LinksUpToDate>false</LinksUpToDate>
  <CharactersWithSpaces>499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2025-06-27T07:23:00Z</dcterms:created>
  <dc:creator>Lenovo</dc:creator>
  <cp:lastModifiedBy>乐天奇侠</cp:lastModifiedBy>
  <cp:lastPrinted>2025-07-12T04:47:00Z</cp:lastPrinted>
  <dcterms:modified xsi:type="dcterms:W3CDTF">2025-09-25T07:12:12Z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eyJoZGlkIjoiNzY4YWVlNWUzMmM2MTJjMzVmNmM3ZDAxZTVjYTQwMTAiLCJ1c2VySWQiOiIzNDI1Njk2ODgifQ==</vt:lpwstr>
  </property>
  <property fmtid="{D5CDD505-2E9C-101B-9397-08002B2CF9AE}" pid="4" name="ICV">
    <vt:lpwstr>6C6065923D0746DE81F34B8523D45022_13</vt:lpwstr>
  </property>
</Properties>
</file>